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4A33F3E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 xml:space="preserve">TGF </w:t>
      </w:r>
      <w:proofErr w:type="spellStart"/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>Cars</w:t>
      </w:r>
      <w:proofErr w:type="spellEnd"/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 xml:space="preserve"> &amp; </w:t>
      </w:r>
      <w:proofErr w:type="spellStart"/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>Services</w:t>
      </w:r>
      <w:proofErr w:type="spellEnd"/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 L</w:t>
      </w:r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>da</w:t>
      </w:r>
      <w:bookmarkEnd w:id="0"/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>, contribuinte nº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CA1" w:rsidRPr="00147CA1">
        <w:rPr>
          <w:rFonts w:ascii="Times New Roman" w:eastAsia="Times New Roman" w:hAnsi="Times New Roman" w:cs="Times New Roman"/>
          <w:b/>
          <w:sz w:val="24"/>
          <w:szCs w:val="24"/>
        </w:rPr>
        <w:t>514047763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147CA1">
        <w:rPr>
          <w:rFonts w:ascii="Times New Roman" w:eastAsia="Times New Roman" w:hAnsi="Times New Roman" w:cs="Times New Roman"/>
          <w:b/>
          <w:sz w:val="24"/>
          <w:szCs w:val="24"/>
        </w:rPr>
        <w:t>119,25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Cento e dezanove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vinte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1CDAB7F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002/187564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 xml:space="preserve"> 23/05/2019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84,80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66CA0E7E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002/201751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47CA1">
        <w:rPr>
          <w:rFonts w:ascii="Times New Roman" w:eastAsia="Times New Roman" w:hAnsi="Times New Roman" w:cs="Times New Roman"/>
          <w:sz w:val="24"/>
          <w:szCs w:val="24"/>
        </w:rPr>
        <w:t>03/04/2020 no valor de € 34,45.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F171C" w14:textId="77777777" w:rsidR="00AF1705" w:rsidRDefault="00AF1705" w:rsidP="00102ECD">
      <w:pPr>
        <w:spacing w:after="0" w:line="240" w:lineRule="auto"/>
      </w:pPr>
      <w:r>
        <w:separator/>
      </w:r>
    </w:p>
  </w:endnote>
  <w:endnote w:type="continuationSeparator" w:id="0">
    <w:p w14:paraId="2B92525E" w14:textId="77777777" w:rsidR="00AF1705" w:rsidRDefault="00AF1705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2577E7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47CA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47CA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D71C4" w14:textId="77777777" w:rsidR="00AF1705" w:rsidRDefault="00AF1705" w:rsidP="00102ECD">
      <w:pPr>
        <w:spacing w:after="0" w:line="240" w:lineRule="auto"/>
      </w:pPr>
      <w:r>
        <w:separator/>
      </w:r>
    </w:p>
  </w:footnote>
  <w:footnote w:type="continuationSeparator" w:id="0">
    <w:p w14:paraId="47B3B817" w14:textId="77777777" w:rsidR="00AF1705" w:rsidRDefault="00AF1705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47CA1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AF1705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D8C04-44DD-490E-A715-919813E8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2023-09-19T16:08:00Z</dcterms:created>
  <dcterms:modified xsi:type="dcterms:W3CDTF">2023-09-19T16:08:00Z</dcterms:modified>
</cp:coreProperties>
</file>